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FBFBF" w:themeColor="background1" w:themeShade="BF"/>
  <w:body>
    <w:p w:rsidR="00BB63B9" w:rsidRPr="00D61080" w:rsidRDefault="00D61080" w:rsidP="00BB63B9">
      <w:pPr>
        <w:jc w:val="center"/>
        <w:rPr>
          <w:rFonts w:ascii="Britannic Bold" w:hAnsi="Britannic Bold"/>
          <w:sz w:val="56"/>
          <w:szCs w:val="56"/>
        </w:rPr>
      </w:pPr>
      <w:r w:rsidRPr="00D61080">
        <w:rPr>
          <w:rFonts w:ascii="Britannic Bold" w:hAnsi="Britannic Bold"/>
          <w:noProof/>
          <w:sz w:val="56"/>
          <w:szCs w:val="56"/>
          <w:lang w:eastAsia="es-ES"/>
        </w:rPr>
        <w:drawing>
          <wp:anchor distT="0" distB="0" distL="114300" distR="114300" simplePos="0" relativeHeight="251658240" behindDoc="0" locked="0" layoutInCell="1" allowOverlap="1" wp14:anchorId="370A5D9C" wp14:editId="23B5F487">
            <wp:simplePos x="0" y="0"/>
            <wp:positionH relativeFrom="margin">
              <wp:posOffset>-285750</wp:posOffset>
            </wp:positionH>
            <wp:positionV relativeFrom="margin">
              <wp:posOffset>12065</wp:posOffset>
            </wp:positionV>
            <wp:extent cx="2865120" cy="3712210"/>
            <wp:effectExtent l="0" t="0" r="0" b="2540"/>
            <wp:wrapSquare wrapText="bothSides"/>
            <wp:docPr id="1" name="Imagen 1" descr="C:\Users\Antonio\Desktop\SALA VINTA G22 03 18\VIDEOPROYECT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io\Desktop\SALA VINTA G22 03 18\VIDEOPROYECTOR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3712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3B9" w:rsidRPr="00D61080">
        <w:rPr>
          <w:rFonts w:ascii="Britannic Bold" w:hAnsi="Britannic Bold"/>
          <w:b/>
          <w:sz w:val="56"/>
          <w:szCs w:val="56"/>
        </w:rPr>
        <w:t>VIDEO</w:t>
      </w:r>
      <w:r w:rsidR="00BB63B9" w:rsidRPr="00D61080">
        <w:rPr>
          <w:rFonts w:ascii="Britannic Bold" w:hAnsi="Britannic Bold"/>
          <w:b/>
          <w:sz w:val="56"/>
          <w:szCs w:val="56"/>
        </w:rPr>
        <w:t xml:space="preserve"> PROYECCION</w:t>
      </w:r>
    </w:p>
    <w:p w:rsidR="00BB63B9" w:rsidRPr="00BB63B9" w:rsidRDefault="00BB63B9" w:rsidP="00BB63B9">
      <w:pPr>
        <w:jc w:val="center"/>
        <w:rPr>
          <w:rFonts w:ascii="Britannic Bold" w:hAnsi="Britannic Bold"/>
        </w:rPr>
      </w:pPr>
      <w:r w:rsidRPr="00BB63B9">
        <w:rPr>
          <w:rFonts w:ascii="Britannic Bold" w:hAnsi="Britannic Bold"/>
        </w:rPr>
        <w:t>Otro método de comunicación  múltiple</w:t>
      </w:r>
      <w:r w:rsidRPr="00BB63B9">
        <w:rPr>
          <w:rFonts w:ascii="Britannic Bold" w:hAnsi="Britannic Bold"/>
          <w:b/>
        </w:rPr>
        <w:t xml:space="preserve">,  </w:t>
      </w:r>
      <w:r w:rsidRPr="00BB63B9">
        <w:rPr>
          <w:rFonts w:ascii="Britannic Bold" w:hAnsi="Britannic Bold"/>
        </w:rPr>
        <w:t>fueron los video proyectores,  d</w:t>
      </w:r>
      <w:r>
        <w:rPr>
          <w:rFonts w:ascii="Britannic Bold" w:hAnsi="Britannic Bold"/>
        </w:rPr>
        <w:t xml:space="preserve">e la mano de la televisión y </w:t>
      </w:r>
      <w:proofErr w:type="spellStart"/>
      <w:r>
        <w:rPr>
          <w:rFonts w:ascii="Britannic Bold" w:hAnsi="Britannic Bold"/>
        </w:rPr>
        <w:t>deL</w:t>
      </w:r>
      <w:proofErr w:type="spellEnd"/>
      <w:r>
        <w:rPr>
          <w:rFonts w:ascii="Britannic Bold" w:hAnsi="Britannic Bold"/>
        </w:rPr>
        <w:t xml:space="preserve"> </w:t>
      </w:r>
      <w:r w:rsidRPr="00BB63B9">
        <w:rPr>
          <w:rFonts w:ascii="Britannic Bold" w:hAnsi="Britannic Bold"/>
        </w:rPr>
        <w:t>creciente poder de la informática.</w:t>
      </w:r>
    </w:p>
    <w:p w:rsidR="00BB63B9" w:rsidRPr="00BB63B9" w:rsidRDefault="00BB63B9" w:rsidP="00BB63B9">
      <w:pPr>
        <w:jc w:val="center"/>
        <w:rPr>
          <w:rFonts w:ascii="Britannic Bold" w:hAnsi="Britannic Bold"/>
        </w:rPr>
      </w:pPr>
      <w:r w:rsidRPr="00BB63B9">
        <w:rPr>
          <w:rFonts w:ascii="Britannic Bold" w:hAnsi="Britannic Bold"/>
        </w:rPr>
        <w:t>A finales del siglo XX se comercializaron infinidad de modelos,   para todos los usos donde se atendía a la enseñanza, la agilidad de los ordenadores fue su motor y es imprescindible en toda aula moderna, sin olvidar el aspecto lúdico en espacios concretos.</w:t>
      </w:r>
      <w:r w:rsidRPr="00BB63B9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B63B9" w:rsidRPr="00BB63B9" w:rsidRDefault="00D61080" w:rsidP="00BB63B9">
      <w:pPr>
        <w:jc w:val="center"/>
        <w:rPr>
          <w:rFonts w:ascii="Britannic Bold" w:hAnsi="Britannic Bold"/>
        </w:rPr>
      </w:pPr>
      <w:r>
        <w:rPr>
          <w:rFonts w:ascii="Britannic Bold" w:hAnsi="Britannic Bold"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780F969B" wp14:editId="0911A69B">
            <wp:simplePos x="0" y="0"/>
            <wp:positionH relativeFrom="margin">
              <wp:posOffset>5454650</wp:posOffset>
            </wp:positionH>
            <wp:positionV relativeFrom="margin">
              <wp:posOffset>2475865</wp:posOffset>
            </wp:positionV>
            <wp:extent cx="1210945" cy="1244600"/>
            <wp:effectExtent l="0" t="0" r="8255" b="0"/>
            <wp:wrapSquare wrapText="bothSides"/>
            <wp:docPr id="3" name="Imagen 3" descr="C:\Users\Antonio\Desktop\SALA VINTA G22 03 18\SONY DE 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tonio\Desktop\SALA VINTA G22 03 18\SONY DE 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24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3B9" w:rsidRPr="00BB63B9">
        <w:rPr>
          <w:rFonts w:ascii="Britannic Bold" w:hAnsi="Britannic Bold"/>
        </w:rPr>
        <w:t>Hay tres modelos para uso doméstico,</w:t>
      </w:r>
    </w:p>
    <w:p w:rsidR="00BB63B9" w:rsidRDefault="00BB63B9" w:rsidP="00BB63B9">
      <w:pPr>
        <w:rPr>
          <w:rFonts w:ascii="Britannic Bold" w:hAnsi="Britannic Bold"/>
        </w:rPr>
      </w:pPr>
      <w:r w:rsidRPr="00BB63B9">
        <w:rPr>
          <w:rFonts w:ascii="Britannic Bold" w:hAnsi="Britannic Bold"/>
        </w:rPr>
        <w:t>SONY de 40</w:t>
      </w:r>
      <w:proofErr w:type="gramStart"/>
      <w:r w:rsidRPr="00BB63B9">
        <w:rPr>
          <w:rFonts w:ascii="Britannic Bold" w:hAnsi="Britannic Bold"/>
        </w:rPr>
        <w:t>“</w:t>
      </w:r>
      <w:r>
        <w:rPr>
          <w:rFonts w:ascii="Britannic Bold" w:hAnsi="Britannic Bold"/>
        </w:rPr>
        <w:t xml:space="preserve"> </w:t>
      </w:r>
      <w:r w:rsidRPr="00BB63B9">
        <w:rPr>
          <w:rFonts w:ascii="Britannic Bold" w:hAnsi="Britannic Bold"/>
        </w:rPr>
        <w:t xml:space="preserve"> imitando</w:t>
      </w:r>
      <w:proofErr w:type="gramEnd"/>
      <w:r w:rsidRPr="00BB63B9">
        <w:rPr>
          <w:rFonts w:ascii="Britannic Bold" w:hAnsi="Britannic Bold"/>
        </w:rPr>
        <w:t xml:space="preserve"> una TV grande con la particularidad de que pesa 15 Kg. </w:t>
      </w:r>
    </w:p>
    <w:p w:rsidR="00D61080" w:rsidRDefault="00D61080" w:rsidP="00BB63B9">
      <w:pPr>
        <w:rPr>
          <w:rFonts w:ascii="Britannic Bold" w:hAnsi="Britannic Bold"/>
        </w:rPr>
      </w:pPr>
      <w:r>
        <w:rPr>
          <w:rFonts w:ascii="Britannic Bold" w:hAnsi="Britannic Bold"/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27D82EC0" wp14:editId="2B864136">
            <wp:simplePos x="0" y="0"/>
            <wp:positionH relativeFrom="margin">
              <wp:posOffset>3891915</wp:posOffset>
            </wp:positionH>
            <wp:positionV relativeFrom="margin">
              <wp:posOffset>3288030</wp:posOffset>
            </wp:positionV>
            <wp:extent cx="1261745" cy="1069340"/>
            <wp:effectExtent l="0" t="0" r="0" b="0"/>
            <wp:wrapSquare wrapText="bothSides"/>
            <wp:docPr id="4" name="Imagen 4" descr="C:\Users\Antonio\Desktop\SALA VINTA G22 03 18\GRUNDIG SU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tonio\Desktop\SALA VINTA G22 03 18\GRUNDIG SUE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069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61080" w:rsidRDefault="00D61080" w:rsidP="00BB63B9">
      <w:pPr>
        <w:rPr>
          <w:rFonts w:ascii="Britannic Bold" w:hAnsi="Britannic Bold"/>
        </w:rPr>
      </w:pPr>
    </w:p>
    <w:p w:rsidR="00D61080" w:rsidRDefault="00BB63B9" w:rsidP="00BB63B9">
      <w:pPr>
        <w:rPr>
          <w:rFonts w:ascii="Britannic Bold" w:hAnsi="Britannic Bold"/>
        </w:rPr>
      </w:pPr>
      <w:proofErr w:type="spellStart"/>
      <w:r w:rsidRPr="00452488">
        <w:rPr>
          <w:rFonts w:ascii="Britannic Bold" w:hAnsi="Britannic Bold"/>
          <w:highlight w:val="lightGray"/>
        </w:rPr>
        <w:t>Grundig</w:t>
      </w:r>
      <w:proofErr w:type="spellEnd"/>
      <w:r w:rsidRPr="00452488">
        <w:rPr>
          <w:rFonts w:ascii="Britannic Bold" w:hAnsi="Britannic Bold"/>
        </w:rPr>
        <w:t xml:space="preserve"> para proyectar en pantalla,</w:t>
      </w:r>
      <w:r w:rsidRPr="00BB63B9">
        <w:rPr>
          <w:rFonts w:ascii="Britannic Bold" w:hAnsi="Britannic Bold"/>
        </w:rPr>
        <w:t xml:space="preserve">  hace las veces de  mesa de centro de salón.   L</w:t>
      </w:r>
      <w:r w:rsidR="00D61080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2209800" y="4286250"/>
            <wp:positionH relativeFrom="margin">
              <wp:align>left</wp:align>
            </wp:positionH>
            <wp:positionV relativeFrom="margin">
              <wp:align>center</wp:align>
            </wp:positionV>
            <wp:extent cx="914400" cy="1172845"/>
            <wp:effectExtent l="0" t="0" r="0" b="8255"/>
            <wp:wrapSquare wrapText="bothSides"/>
            <wp:docPr id="5" name="Imagen 5" descr="C:\Users\Antonio\Desktop\SALA VINTA G22 03 18\PROYEC I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tonio\Desktop\SALA VINTA G22 03 18\PROYEC IT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72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B63B9">
        <w:rPr>
          <w:rFonts w:ascii="Britannic Bold" w:hAnsi="Britannic Bold"/>
        </w:rPr>
        <w:t>o mismo el</w:t>
      </w:r>
      <w:r w:rsidRPr="00BB63B9">
        <w:rPr>
          <w:rFonts w:ascii="Britannic Bold" w:hAnsi="Britannic Bold"/>
          <w:b/>
          <w:i/>
          <w:u w:val="single"/>
        </w:rPr>
        <w:t xml:space="preserve"> ITT </w:t>
      </w:r>
      <w:r w:rsidRPr="00BB63B9">
        <w:rPr>
          <w:rFonts w:ascii="Britannic Bold" w:hAnsi="Britannic Bold"/>
        </w:rPr>
        <w:t xml:space="preserve">proyectaba sobre una superficie blanca  hacia una pantalla de 150 cm pero solo se </w:t>
      </w:r>
      <w:proofErr w:type="spellStart"/>
      <w:r w:rsidRPr="00BB63B9">
        <w:rPr>
          <w:rFonts w:ascii="Britannic Bold" w:hAnsi="Britannic Bold"/>
        </w:rPr>
        <w:t>veian</w:t>
      </w:r>
      <w:proofErr w:type="spellEnd"/>
      <w:r w:rsidRPr="00BB63B9">
        <w:rPr>
          <w:rFonts w:ascii="Britannic Bold" w:hAnsi="Britannic Bold"/>
        </w:rPr>
        <w:t xml:space="preserve">  con mucha obscuridad.</w:t>
      </w:r>
      <w:r w:rsidR="00D61080">
        <w:rPr>
          <w:rFonts w:ascii="Britannic Bold" w:hAnsi="Britannic Bold"/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4557D5D7" wp14:editId="55B37651">
            <wp:simplePos x="0" y="0"/>
            <wp:positionH relativeFrom="margin">
              <wp:posOffset>4420870</wp:posOffset>
            </wp:positionH>
            <wp:positionV relativeFrom="margin">
              <wp:posOffset>4486275</wp:posOffset>
            </wp:positionV>
            <wp:extent cx="2249170" cy="1490345"/>
            <wp:effectExtent l="0" t="0" r="0" b="0"/>
            <wp:wrapSquare wrapText="bothSides"/>
            <wp:docPr id="2" name="Imagen 2" descr="C:\Users\Antonio\Desktop\SALA VINTA G22 03 18\ILA 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onio\Desktop\SALA VINTA G22 03 18\ILA 4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490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61080" w:rsidRDefault="00D61080" w:rsidP="00BB63B9">
      <w:pPr>
        <w:rPr>
          <w:rFonts w:ascii="Britannic Bold" w:hAnsi="Britannic Bold"/>
        </w:rPr>
      </w:pPr>
    </w:p>
    <w:p w:rsidR="00D61080" w:rsidRDefault="00F02D3F" w:rsidP="00BB63B9">
      <w:pPr>
        <w:rPr>
          <w:rFonts w:ascii="Britannic Bold" w:hAnsi="Britannic Bold"/>
          <w:sz w:val="24"/>
        </w:rPr>
      </w:pPr>
      <w:r w:rsidRPr="00D61080">
        <w:rPr>
          <w:rFonts w:ascii="Britannic Bold" w:hAnsi="Britannic Bold"/>
          <w:noProof/>
          <w:sz w:val="24"/>
          <w:lang w:eastAsia="es-ES"/>
        </w:rPr>
        <w:drawing>
          <wp:anchor distT="0" distB="0" distL="114300" distR="114300" simplePos="0" relativeHeight="251663360" behindDoc="0" locked="0" layoutInCell="1" allowOverlap="1" wp14:anchorId="0BDFF7D7" wp14:editId="2A33B844">
            <wp:simplePos x="0" y="0"/>
            <wp:positionH relativeFrom="margin">
              <wp:posOffset>-95250</wp:posOffset>
            </wp:positionH>
            <wp:positionV relativeFrom="margin">
              <wp:posOffset>5695950</wp:posOffset>
            </wp:positionV>
            <wp:extent cx="1807845" cy="800100"/>
            <wp:effectExtent l="0" t="0" r="1905" b="0"/>
            <wp:wrapSquare wrapText="bothSides"/>
            <wp:docPr id="6" name="Imagen 6" descr="E:\FEBRERO 22 COPIA\SALA DIA 22 DE FEBRRO\BAR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FEBRERO 22 COPIA\SALA DIA 22 DE FEBRRO\BARC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80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3B9" w:rsidRPr="00BB63B9">
        <w:rPr>
          <w:rFonts w:ascii="Britannic Bold" w:hAnsi="Britannic Bold"/>
        </w:rPr>
        <w:t xml:space="preserve">Un modelo en el suelo el </w:t>
      </w:r>
      <w:r w:rsidR="00BB63B9" w:rsidRPr="00452488">
        <w:rPr>
          <w:rFonts w:ascii="Britannic Bold" w:hAnsi="Britannic Bold"/>
        </w:rPr>
        <w:t>JVC  Hughes ILA</w:t>
      </w:r>
      <w:r w:rsidR="00BB63B9" w:rsidRPr="00BB63B9">
        <w:rPr>
          <w:rFonts w:ascii="Britannic Bold" w:hAnsi="Britannic Bold"/>
          <w:b/>
          <w:i/>
          <w:u w:val="single"/>
        </w:rPr>
        <w:t xml:space="preserve">   </w:t>
      </w:r>
      <w:r w:rsidR="00BB63B9" w:rsidRPr="00BB63B9">
        <w:rPr>
          <w:rFonts w:ascii="Britannic Bold" w:hAnsi="Britannic Bold"/>
        </w:rPr>
        <w:t>para proyecciones de cine o platós. Pesa 250 Kg. Y se necesitaba casi obscuridad plena</w:t>
      </w:r>
      <w:r w:rsidR="00452488">
        <w:rPr>
          <w:rFonts w:ascii="Britannic Bold" w:hAnsi="Britannic Bold"/>
        </w:rPr>
        <w:t>.  Año  1990 con un costo de 12 MILL</w:t>
      </w:r>
      <w:r w:rsidR="00BB63B9" w:rsidRPr="00BB63B9">
        <w:rPr>
          <w:rFonts w:ascii="Britannic Bold" w:hAnsi="Britannic Bold"/>
        </w:rPr>
        <w:t xml:space="preserve"> de </w:t>
      </w:r>
      <w:proofErr w:type="spellStart"/>
      <w:r w:rsidR="00BB63B9" w:rsidRPr="00BB63B9">
        <w:rPr>
          <w:rFonts w:ascii="Britannic Bold" w:hAnsi="Britannic Bold"/>
        </w:rPr>
        <w:t>Pts</w:t>
      </w:r>
      <w:proofErr w:type="spellEnd"/>
      <w:r w:rsidR="00452488" w:rsidRPr="00452488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1247E" w:rsidRPr="00D1247E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B63B9" w:rsidRPr="00D61080">
        <w:rPr>
          <w:rFonts w:ascii="Britannic Bold" w:hAnsi="Britannic Bold"/>
          <w:sz w:val="24"/>
        </w:rPr>
        <w:t xml:space="preserve"> </w:t>
      </w:r>
    </w:p>
    <w:p w:rsidR="00D61080" w:rsidRDefault="00D61080" w:rsidP="00BB63B9">
      <w:pPr>
        <w:rPr>
          <w:rFonts w:ascii="Britannic Bold" w:hAnsi="Britannic Bold"/>
          <w:sz w:val="24"/>
        </w:rPr>
      </w:pPr>
    </w:p>
    <w:p w:rsidR="00BB63B9" w:rsidRPr="00D61080" w:rsidRDefault="00BB63B9" w:rsidP="00BB63B9">
      <w:pPr>
        <w:rPr>
          <w:rFonts w:ascii="Britannic Bold" w:hAnsi="Britannic Bold"/>
          <w:sz w:val="24"/>
        </w:rPr>
      </w:pPr>
      <w:r w:rsidRPr="00D61080">
        <w:rPr>
          <w:rFonts w:ascii="Britannic Bold" w:hAnsi="Britannic Bold"/>
          <w:sz w:val="24"/>
        </w:rPr>
        <w:t xml:space="preserve">  BARCO  retirado de C.A.S.A.   Construcciones Aeronáuticas. S. A.</w:t>
      </w:r>
      <w:r w:rsidR="00D61080" w:rsidRPr="00D61080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61080" w:rsidRDefault="00D61080" w:rsidP="00BB63B9">
      <w:pPr>
        <w:rPr>
          <w:rFonts w:ascii="Britannic Bold" w:hAnsi="Britannic Bold"/>
          <w:sz w:val="24"/>
        </w:rPr>
      </w:pPr>
      <w:r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6D0D055A" wp14:editId="27933F70">
            <wp:simplePos x="0" y="0"/>
            <wp:positionH relativeFrom="margin">
              <wp:posOffset>-285750</wp:posOffset>
            </wp:positionH>
            <wp:positionV relativeFrom="margin">
              <wp:posOffset>6835775</wp:posOffset>
            </wp:positionV>
            <wp:extent cx="1581150" cy="979805"/>
            <wp:effectExtent l="0" t="0" r="0" b="0"/>
            <wp:wrapSquare wrapText="bothSides"/>
            <wp:docPr id="7" name="Imagen 7" descr="E:\FEBRERO 22 COPIA\SALA DIA 22 DE FEBRRO\S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FEBRERO 22 COPIA\SALA DIA 22 DE FEBRRO\SON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79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61080" w:rsidRDefault="008330F2" w:rsidP="00BB63B9">
      <w:pPr>
        <w:rPr>
          <w:rFonts w:ascii="Britannic Bold" w:hAnsi="Britannic Bold"/>
          <w:sz w:val="24"/>
        </w:rPr>
      </w:pPr>
      <w:r>
        <w:rPr>
          <w:rFonts w:ascii="Britannic Bold" w:hAnsi="Britannic Bold"/>
          <w:noProof/>
          <w:sz w:val="24"/>
          <w:lang w:eastAsia="es-ES"/>
        </w:rPr>
        <w:drawing>
          <wp:anchor distT="0" distB="0" distL="114300" distR="114300" simplePos="0" relativeHeight="251665408" behindDoc="0" locked="0" layoutInCell="1" allowOverlap="1" wp14:anchorId="4806AF21" wp14:editId="43795696">
            <wp:simplePos x="0" y="0"/>
            <wp:positionH relativeFrom="margin">
              <wp:posOffset>3988435</wp:posOffset>
            </wp:positionH>
            <wp:positionV relativeFrom="margin">
              <wp:posOffset>6896100</wp:posOffset>
            </wp:positionV>
            <wp:extent cx="2682240" cy="1714500"/>
            <wp:effectExtent l="0" t="0" r="3810" b="0"/>
            <wp:wrapSquare wrapText="bothSides"/>
            <wp:docPr id="8" name="Imagen 8" descr="E:\FEBRERO 22 COPIA\SALA DIA 22 DE FEBRRO\ELEXTRO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FEBRERO 22 COPIA\SALA DIA 22 DE FEBRRO\ELEXTROHOM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3B9" w:rsidRPr="00D61080">
        <w:rPr>
          <w:rFonts w:ascii="Britannic Bold" w:hAnsi="Britannic Bold"/>
          <w:sz w:val="24"/>
        </w:rPr>
        <w:t xml:space="preserve"> SONY,  Retirado del  C.M.I.M,  Centro  Municipal de Informática  de Madrid </w:t>
      </w:r>
    </w:p>
    <w:p w:rsidR="008330F2" w:rsidRDefault="008330F2" w:rsidP="00BB63B9">
      <w:pPr>
        <w:rPr>
          <w:rFonts w:ascii="Britannic Bold" w:hAnsi="Britannic Bold"/>
          <w:sz w:val="24"/>
        </w:rPr>
      </w:pPr>
    </w:p>
    <w:p w:rsidR="00BB63B9" w:rsidRPr="00D61080" w:rsidRDefault="00BB63B9" w:rsidP="00BB63B9">
      <w:pPr>
        <w:rPr>
          <w:rFonts w:ascii="Britannic Bold" w:hAnsi="Britannic Bold"/>
          <w:sz w:val="24"/>
        </w:rPr>
      </w:pPr>
      <w:r w:rsidRPr="00D61080">
        <w:rPr>
          <w:rFonts w:ascii="Britannic Bold" w:hAnsi="Britannic Bold"/>
          <w:sz w:val="24"/>
        </w:rPr>
        <w:t xml:space="preserve"> ELECTROHOME,  Retirado de Digital </w:t>
      </w:r>
      <w:proofErr w:type="spellStart"/>
      <w:r w:rsidRPr="00D61080">
        <w:rPr>
          <w:rFonts w:ascii="Britannic Bold" w:hAnsi="Britannic Bold"/>
          <w:sz w:val="24"/>
        </w:rPr>
        <w:t>Equipement</w:t>
      </w:r>
      <w:proofErr w:type="spellEnd"/>
      <w:r w:rsidR="00D61080" w:rsidRPr="00D61080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61080" w:rsidRDefault="00D61080" w:rsidP="00BB63B9">
      <w:pPr>
        <w:rPr>
          <w:rFonts w:ascii="Britannic Bold" w:hAnsi="Britannic Bold"/>
          <w:sz w:val="24"/>
        </w:rPr>
      </w:pPr>
    </w:p>
    <w:p w:rsidR="00D61080" w:rsidRDefault="00F02D3F" w:rsidP="00BB63B9">
      <w:pPr>
        <w:rPr>
          <w:rFonts w:ascii="Britannic Bold" w:hAnsi="Britannic Bold"/>
          <w:sz w:val="24"/>
        </w:rPr>
      </w:pPr>
      <w:bookmarkStart w:id="0" w:name="_GoBack"/>
      <w:bookmarkEnd w:id="0"/>
      <w:r>
        <w:rPr>
          <w:rFonts w:ascii="Britannic Bold" w:hAnsi="Britannic Bold"/>
          <w:noProof/>
          <w:sz w:val="24"/>
          <w:lang w:eastAsia="es-ES"/>
        </w:rPr>
        <w:drawing>
          <wp:inline distT="0" distB="0" distL="0" distR="0">
            <wp:extent cx="1809750" cy="812762"/>
            <wp:effectExtent l="0" t="0" r="0" b="6985"/>
            <wp:docPr id="9" name="Imagen 9" descr="E:\FEBRERO 22 COPIA\SALA DIA 22 DE FEBRRO\THON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FEBRERO 22 COPIA\SALA DIA 22 DE FEBRRO\THONSO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369" cy="8143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B63B9" w:rsidRPr="00D61080" w:rsidRDefault="00BB63B9" w:rsidP="00BB63B9">
      <w:pPr>
        <w:rPr>
          <w:rFonts w:ascii="Britannic Bold" w:hAnsi="Britannic Bold"/>
          <w:sz w:val="24"/>
        </w:rPr>
      </w:pPr>
      <w:r w:rsidRPr="00D61080">
        <w:rPr>
          <w:rFonts w:ascii="Britannic Bold" w:hAnsi="Britannic Bold"/>
          <w:sz w:val="24"/>
        </w:rPr>
        <w:t xml:space="preserve"> THONSON    Retirado del Puf  Titos </w:t>
      </w:r>
    </w:p>
    <w:sectPr w:rsidR="00BB63B9" w:rsidRPr="00D61080" w:rsidSect="00F02D3F">
      <w:pgSz w:w="11906" w:h="16838"/>
      <w:pgMar w:top="720" w:right="720" w:bottom="720" w:left="720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9F"/>
    <w:rsid w:val="00452488"/>
    <w:rsid w:val="008330F2"/>
    <w:rsid w:val="00A75031"/>
    <w:rsid w:val="00BB63B9"/>
    <w:rsid w:val="00BD499F"/>
    <w:rsid w:val="00D1247E"/>
    <w:rsid w:val="00D61080"/>
    <w:rsid w:val="00F0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3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3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4</cp:revision>
  <dcterms:created xsi:type="dcterms:W3CDTF">2022-03-19T11:08:00Z</dcterms:created>
  <dcterms:modified xsi:type="dcterms:W3CDTF">2022-03-19T11:39:00Z</dcterms:modified>
</cp:coreProperties>
</file>