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51910" w:rsidRDefault="00F51910" w:rsidP="00533D40">
      <w:pPr>
        <w:jc w:val="center"/>
        <w:rPr>
          <w:rFonts w:ascii="Britannic Bold" w:hAnsi="Britannic Bold"/>
        </w:rPr>
      </w:pPr>
      <w:r w:rsidRPr="00533D40">
        <w:rPr>
          <w:rFonts w:ascii="Britannic Bold" w:hAnsi="Britannic Bold"/>
          <w:sz w:val="52"/>
          <w:highlight w:val="yellow"/>
        </w:rPr>
        <w:t>INFORMÁTICA</w:t>
      </w:r>
    </w:p>
    <w:p w:rsidR="00F51910" w:rsidRDefault="00F51910" w:rsidP="00F51910">
      <w:pPr>
        <w:rPr>
          <w:rFonts w:ascii="Britannic Bold" w:hAnsi="Britannic Bold"/>
        </w:rPr>
      </w:pPr>
      <w:r>
        <w:rPr>
          <w:rFonts w:ascii="Britannic Bold" w:hAnsi="Britannic Bold"/>
          <w:noProof/>
          <w:lang w:eastAsia="es-ES"/>
        </w:rPr>
        <w:drawing>
          <wp:inline distT="0" distB="0" distL="0" distR="0" wp14:anchorId="0A8204A2" wp14:editId="38F87CB7">
            <wp:extent cx="6645910" cy="4984508"/>
            <wp:effectExtent l="0" t="0" r="2540" b="6985"/>
            <wp:docPr id="2" name="Imagen 2" descr="C:\Users\Antonio\Desktop\SALA VINTA G22 03 18\INFORMATICA EN 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io\Desktop\SALA VINTA G22 03 18\INFORMATICA EN BAJ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1910" w:rsidRDefault="000676AE" w:rsidP="00F51910">
      <w:pPr>
        <w:rPr>
          <w:rFonts w:ascii="Britannic Bold" w:hAnsi="Britannic Bold"/>
        </w:rPr>
      </w:pPr>
      <w:r>
        <w:rPr>
          <w:rFonts w:ascii="Britannic Bold" w:hAnsi="Britannic Bold"/>
          <w:b/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4E0E26AB" wp14:editId="0FEE457E">
            <wp:simplePos x="0" y="0"/>
            <wp:positionH relativeFrom="margin">
              <wp:posOffset>4720590</wp:posOffset>
            </wp:positionH>
            <wp:positionV relativeFrom="margin">
              <wp:posOffset>5887720</wp:posOffset>
            </wp:positionV>
            <wp:extent cx="1637030" cy="2302510"/>
            <wp:effectExtent l="0" t="0" r="1270" b="2540"/>
            <wp:wrapSquare wrapText="bothSides"/>
            <wp:docPr id="3" name="Imagen 3" descr="C:\Users\Antonio\Desktop\SALA VINTA G22 03 18\APP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o\Desktop\SALA VINTA G22 03 18\APPL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30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51910" w:rsidRPr="00F51910" w:rsidRDefault="00F51910" w:rsidP="00F51910">
      <w:pPr>
        <w:rPr>
          <w:rFonts w:ascii="Britannic Bold" w:hAnsi="Britannic Bold"/>
        </w:rPr>
      </w:pPr>
      <w:r w:rsidRPr="00F51910">
        <w:rPr>
          <w:rFonts w:ascii="Britannic Bold" w:hAnsi="Britannic Bold"/>
        </w:rPr>
        <w:t>En su frente se exhiben y destaca una colección de ordenadores Apple, según muchos autores son el principio de los ordenadores que usamos.</w:t>
      </w:r>
    </w:p>
    <w:p w:rsidR="00F51910" w:rsidRPr="00F51910" w:rsidRDefault="00F51910" w:rsidP="00F51910">
      <w:pPr>
        <w:rPr>
          <w:rFonts w:ascii="Britannic Bold" w:hAnsi="Britannic Bold"/>
        </w:rPr>
      </w:pPr>
      <w:r w:rsidRPr="00F51910">
        <w:rPr>
          <w:rFonts w:ascii="Britannic Bold" w:hAnsi="Britannic Bold"/>
        </w:rPr>
        <w:t xml:space="preserve">Aquellos muchachos de California estudiando  un camino reservado a las grandes corporaciones,  consiguieron fabricar lo que se llama PC,  es decir un ordenador personal,  la pregunta que  entonces  se hacia la gente era: ¿para qué quiero yo, un ordenador para mí </w:t>
      </w:r>
      <w:proofErr w:type="gramStart"/>
      <w:r w:rsidRPr="00F51910">
        <w:rPr>
          <w:rFonts w:ascii="Britannic Bold" w:hAnsi="Britannic Bold"/>
        </w:rPr>
        <w:t>solo</w:t>
      </w:r>
      <w:r w:rsidRPr="00F51910">
        <w:rPr>
          <w:rFonts w:ascii="Britannic Bold" w:hAnsi="Britannic Bold"/>
          <w:b/>
        </w:rPr>
        <w:t>.?</w:t>
      </w:r>
      <w:proofErr w:type="gramEnd"/>
      <w:r w:rsidRPr="00F51910">
        <w:rPr>
          <w:rFonts w:ascii="Britannic Bold" w:hAnsi="Britannic Bold"/>
          <w:b/>
        </w:rPr>
        <w:t xml:space="preserve">          </w:t>
      </w:r>
    </w:p>
    <w:p w:rsidR="00F51910" w:rsidRPr="00F51910" w:rsidRDefault="00F51910" w:rsidP="00F51910">
      <w:pPr>
        <w:rPr>
          <w:rFonts w:ascii="Britannic Bold" w:hAnsi="Britannic Bold"/>
        </w:rPr>
      </w:pPr>
      <w:r w:rsidRPr="00F51910">
        <w:rPr>
          <w:rFonts w:ascii="Britannic Bold" w:hAnsi="Britannic Bold"/>
        </w:rPr>
        <w:t xml:space="preserve">Igual que les paso a otros colegas cuando presentaron lo que conocemos por un ratón,  nadie  en principio les comprendió y accedió a su financiación. Hay algún modelo de aquellos ratones </w:t>
      </w:r>
    </w:p>
    <w:p w:rsidR="000C6EC0" w:rsidRDefault="000C6EC0" w:rsidP="00F51910">
      <w:pPr>
        <w:rPr>
          <w:rFonts w:ascii="Britannic Bold" w:hAnsi="Britannic Bold"/>
        </w:rPr>
      </w:pPr>
    </w:p>
    <w:p w:rsidR="00F51910" w:rsidRDefault="000C6EC0" w:rsidP="00F51910">
      <w:pPr>
        <w:rPr>
          <w:rFonts w:ascii="Britannic Bold" w:hAnsi="Britannic Bold"/>
        </w:rPr>
      </w:pPr>
      <w:r>
        <w:rPr>
          <w:rFonts w:ascii="Britannic Bold" w:hAnsi="Britannic Bold"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424C1711" wp14:editId="7C1DBC4A">
            <wp:simplePos x="0" y="0"/>
            <wp:positionH relativeFrom="margin">
              <wp:posOffset>-37465</wp:posOffset>
            </wp:positionH>
            <wp:positionV relativeFrom="margin">
              <wp:posOffset>8196580</wp:posOffset>
            </wp:positionV>
            <wp:extent cx="1517015" cy="1443355"/>
            <wp:effectExtent l="0" t="0" r="6985" b="4445"/>
            <wp:wrapSquare wrapText="bothSides"/>
            <wp:docPr id="7" name="Imagen 7" descr="C:\Users\Antonio\Desktop\SALA VINTA G22 03 18\COMODORE AM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onio\Desktop\SALA VINTA G22 03 18\COMODORE AMIG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44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910" w:rsidRPr="00F51910">
        <w:rPr>
          <w:rFonts w:ascii="Britannic Bold" w:hAnsi="Britannic Bold"/>
        </w:rPr>
        <w:t xml:space="preserve">También hay ordenadores portátiles y específicos como control de maquinas  </w:t>
      </w:r>
    </w:p>
    <w:p w:rsidR="000C6EC0" w:rsidRDefault="000C6EC0" w:rsidP="00F51910">
      <w:pPr>
        <w:rPr>
          <w:rFonts w:ascii="Britannic Bold" w:hAnsi="Britannic Bold"/>
        </w:rPr>
      </w:pPr>
      <w:r>
        <w:rPr>
          <w:rFonts w:ascii="Britannic Bold" w:hAnsi="Britannic Bold"/>
        </w:rPr>
        <w:t xml:space="preserve"> Y  dos modelos de </w:t>
      </w:r>
      <w:proofErr w:type="spellStart"/>
      <w:r>
        <w:rPr>
          <w:rFonts w:ascii="Britannic Bold" w:hAnsi="Britannic Bold"/>
        </w:rPr>
        <w:t>Comodore</w:t>
      </w:r>
      <w:proofErr w:type="spellEnd"/>
      <w:r>
        <w:rPr>
          <w:rFonts w:ascii="Britannic Bold" w:hAnsi="Britannic Bold"/>
        </w:rPr>
        <w:t xml:space="preserve"> Amiga  primeras series de ordenadores para diseño </w:t>
      </w:r>
      <w:r w:rsidR="00533D40">
        <w:rPr>
          <w:rFonts w:ascii="Britannic Bold" w:hAnsi="Britannic Bold"/>
        </w:rPr>
        <w:t>gráfico</w:t>
      </w:r>
      <w:r>
        <w:rPr>
          <w:rFonts w:ascii="Britannic Bold" w:hAnsi="Britannic Bold"/>
        </w:rPr>
        <w:t xml:space="preserve"> y titulador de video</w:t>
      </w:r>
    </w:p>
    <w:p w:rsidR="000676AE" w:rsidRDefault="000676AE" w:rsidP="00F51910">
      <w:pPr>
        <w:rPr>
          <w:rFonts w:ascii="Britannic Bold" w:hAnsi="Britannic Bold"/>
        </w:rPr>
      </w:pPr>
    </w:p>
    <w:p w:rsidR="00533D40" w:rsidRDefault="00533D40" w:rsidP="00F51910">
      <w:pPr>
        <w:rPr>
          <w:rFonts w:ascii="Britannic Bold" w:hAnsi="Britannic Bold"/>
        </w:rPr>
      </w:pPr>
    </w:p>
    <w:p w:rsidR="00F51910" w:rsidRPr="00F51910" w:rsidRDefault="000C6EC0" w:rsidP="00F51910">
      <w:pPr>
        <w:rPr>
          <w:rFonts w:ascii="Britannic Bold" w:hAnsi="Britannic Bold"/>
        </w:rPr>
      </w:pPr>
      <w:r>
        <w:rPr>
          <w:rFonts w:ascii="Britannic Bold" w:hAnsi="Britannic Bold"/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1BCD7046" wp14:editId="3358FDFB">
            <wp:simplePos x="0" y="0"/>
            <wp:positionH relativeFrom="margin">
              <wp:posOffset>4723171</wp:posOffset>
            </wp:positionH>
            <wp:positionV relativeFrom="margin">
              <wp:posOffset>616226</wp:posOffset>
            </wp:positionV>
            <wp:extent cx="1936115" cy="1856740"/>
            <wp:effectExtent l="0" t="0" r="6985" b="0"/>
            <wp:wrapSquare wrapText="bothSides"/>
            <wp:docPr id="8" name="Imagen 8" descr="C:\Users\Antonio\Desktop\SALA VINTA G22 03 18\CRIP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tonio\Desktop\SALA VINTA G22 03 18\CRIP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856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1910" w:rsidRPr="00F51910">
        <w:rPr>
          <w:rFonts w:ascii="Britannic Bold" w:hAnsi="Britannic Bold"/>
        </w:rPr>
        <w:t xml:space="preserve">Pero no podemos olvidar la comunicación escrita,  la telecomunicación escrita. Fue su  inicio, el </w:t>
      </w:r>
      <w:r w:rsidR="00F51910" w:rsidRPr="00533D40">
        <w:rPr>
          <w:rFonts w:ascii="Britannic Bold" w:hAnsi="Britannic Bold"/>
        </w:rPr>
        <w:t xml:space="preserve">MORSE  </w:t>
      </w:r>
      <w:r w:rsidR="00F51910" w:rsidRPr="00F51910">
        <w:rPr>
          <w:rFonts w:ascii="Britannic Bold" w:hAnsi="Britannic Bold"/>
        </w:rPr>
        <w:t>y en paralelo fueron fabricando equipos encriptados. Desde 1917, aparte de interceptar las comunicaciones de países con sus embajadas, se usaba en el espionaje entre empresas.</w:t>
      </w:r>
    </w:p>
    <w:p w:rsidR="00F51910" w:rsidRPr="00F51910" w:rsidRDefault="00F51910" w:rsidP="00F51910">
      <w:pPr>
        <w:rPr>
          <w:rFonts w:ascii="Britannic Bold" w:hAnsi="Britannic Bold"/>
        </w:rPr>
      </w:pPr>
      <w:r w:rsidRPr="00F51910">
        <w:rPr>
          <w:rFonts w:ascii="Britannic Bold" w:hAnsi="Britannic Bold"/>
        </w:rPr>
        <w:t xml:space="preserve">Muy próximo a Apple  y su manzanita se encuentra este </w:t>
      </w:r>
      <w:proofErr w:type="spellStart"/>
      <w:r w:rsidRPr="00F51910">
        <w:rPr>
          <w:rFonts w:ascii="Britannic Bold" w:hAnsi="Britannic Bold"/>
        </w:rPr>
        <w:t>telex</w:t>
      </w:r>
      <w:proofErr w:type="spellEnd"/>
      <w:r w:rsidRPr="00F51910">
        <w:rPr>
          <w:rFonts w:ascii="Britannic Bold" w:hAnsi="Britannic Bold"/>
        </w:rPr>
        <w:t xml:space="preserve"> encriptado,  variante mejorada de la maquina Enigma, Estudiada y descifrada por Alan </w:t>
      </w:r>
      <w:proofErr w:type="spellStart"/>
      <w:r w:rsidRPr="00F51910">
        <w:rPr>
          <w:rFonts w:ascii="Britannic Bold" w:hAnsi="Britannic Bold"/>
        </w:rPr>
        <w:t>Tuning</w:t>
      </w:r>
      <w:proofErr w:type="spellEnd"/>
      <w:r w:rsidRPr="00F51910">
        <w:rPr>
          <w:rFonts w:ascii="Britannic Bold" w:hAnsi="Britannic Bold"/>
        </w:rPr>
        <w:t xml:space="preserve">  previo a la segunda guerra mundial, </w:t>
      </w:r>
    </w:p>
    <w:p w:rsidR="00533D40" w:rsidRPr="00F51910" w:rsidRDefault="00F51910" w:rsidP="00F51910">
      <w:pPr>
        <w:rPr>
          <w:rFonts w:ascii="Britannic Bold" w:hAnsi="Britannic Bold"/>
        </w:rPr>
      </w:pPr>
      <w:r w:rsidRPr="00F51910">
        <w:rPr>
          <w:rFonts w:ascii="Britannic Bold" w:hAnsi="Britannic Bold"/>
        </w:rPr>
        <w:t>El modelo expuesto es de 1940,</w:t>
      </w:r>
      <w:r>
        <w:rPr>
          <w:rFonts w:ascii="Britannic Bold" w:hAnsi="Britannic Bold"/>
        </w:rPr>
        <w:t xml:space="preserve"> </w:t>
      </w:r>
      <w:r w:rsidRPr="00F51910">
        <w:rPr>
          <w:rFonts w:ascii="Britannic Bold" w:hAnsi="Britannic Bold"/>
        </w:rPr>
        <w:t>consideramos que es un modelo superior  y tiene dos lectores  para su funcionamiento,  estando vigente hasta la llegada de la informática en los años 70.</w:t>
      </w:r>
    </w:p>
    <w:p w:rsidR="00F51910" w:rsidRPr="00F51910" w:rsidRDefault="00533D40" w:rsidP="00F51910">
      <w:pPr>
        <w:rPr>
          <w:rFonts w:ascii="Britannic Bold" w:hAnsi="Britannic Bold"/>
        </w:rPr>
      </w:pPr>
      <w:proofErr w:type="spellStart"/>
      <w:r>
        <w:rPr>
          <w:rFonts w:ascii="Britannic Bold" w:hAnsi="Britannic Bold"/>
          <w:highlight w:val="yellow"/>
        </w:rPr>
        <w:t>T</w:t>
      </w:r>
      <w:r w:rsidR="00F51910" w:rsidRPr="00533D40">
        <w:rPr>
          <w:rFonts w:ascii="Britannic Bold" w:hAnsi="Britannic Bold"/>
          <w:highlight w:val="yellow"/>
        </w:rPr>
        <w:t>elex</w:t>
      </w:r>
      <w:proofErr w:type="spellEnd"/>
      <w:r w:rsidR="00F51910" w:rsidRPr="00533D40">
        <w:rPr>
          <w:rFonts w:ascii="Britannic Bold" w:hAnsi="Britannic Bold"/>
          <w:highlight w:val="yellow"/>
        </w:rPr>
        <w:t xml:space="preserve"> encriptado de  dos claves o lectores de cinta perforada, fabricado en  1940  STANDAR LORENZ, Alemania</w:t>
      </w:r>
      <w:r w:rsidR="00F51910" w:rsidRPr="00F51910">
        <w:rPr>
          <w:rFonts w:ascii="Britannic Bold" w:hAnsi="Britannic Bold"/>
        </w:rPr>
        <w:t>,  adquirido a un chatarrero...</w:t>
      </w:r>
      <w:proofErr w:type="gramStart"/>
      <w:r w:rsidR="00F51910" w:rsidRPr="00F51910">
        <w:rPr>
          <w:rFonts w:ascii="Britannic Bold" w:hAnsi="Britannic Bold"/>
        </w:rPr>
        <w:t>?</w:t>
      </w:r>
      <w:proofErr w:type="gramEnd"/>
      <w:r w:rsidR="00F51910" w:rsidRPr="00F51910">
        <w:rPr>
          <w:rFonts w:ascii="Britannic Bold" w:hAnsi="Britannic Bold"/>
        </w:rPr>
        <w:t xml:space="preserve"> en  Madrid, hacia los años 1990. </w:t>
      </w:r>
    </w:p>
    <w:p w:rsidR="00F51910" w:rsidRDefault="00F51910" w:rsidP="00F51910">
      <w:pPr>
        <w:rPr>
          <w:rFonts w:ascii="Britannic Bold" w:hAnsi="Britannic Bold"/>
        </w:rPr>
      </w:pPr>
      <w:r w:rsidRPr="00F51910">
        <w:rPr>
          <w:rFonts w:ascii="Britannic Bold" w:hAnsi="Britannic Bold"/>
        </w:rPr>
        <w:t xml:space="preserve">Dispone de un rollo de papel con rollo doble, con papel de calco en medio, es decir sale original y copia.  </w:t>
      </w:r>
    </w:p>
    <w:p w:rsidR="00533D40" w:rsidRPr="00F51910" w:rsidRDefault="00533D40" w:rsidP="00F51910">
      <w:pPr>
        <w:rPr>
          <w:rFonts w:ascii="Britannic Bold" w:hAnsi="Britannic Bold"/>
        </w:rPr>
      </w:pPr>
    </w:p>
    <w:p w:rsidR="00F51910" w:rsidRDefault="000C6EC0" w:rsidP="00F51910">
      <w:pPr>
        <w:rPr>
          <w:rFonts w:ascii="Britannic Bold" w:hAnsi="Britannic Bold"/>
        </w:rPr>
      </w:pPr>
      <w:r>
        <w:rPr>
          <w:rFonts w:ascii="Britannic Bold" w:hAnsi="Britannic Bold"/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11A76E16" wp14:editId="5F36F53E">
            <wp:simplePos x="0" y="0"/>
            <wp:positionH relativeFrom="margin">
              <wp:posOffset>24765</wp:posOffset>
            </wp:positionH>
            <wp:positionV relativeFrom="margin">
              <wp:posOffset>3098800</wp:posOffset>
            </wp:positionV>
            <wp:extent cx="1919605" cy="1431290"/>
            <wp:effectExtent l="0" t="0" r="4445" b="0"/>
            <wp:wrapSquare wrapText="bothSides"/>
            <wp:docPr id="4" name="Imagen 4" descr="C:\Users\Antonio\Desktop\SALA VINTA G22 03 18\A P MED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io\Desktop\SALA VINTA G22 03 18\A P MEDI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1910" w:rsidRPr="00F51910">
        <w:rPr>
          <w:rFonts w:ascii="Britannic Bold" w:hAnsi="Britannic Bold"/>
          <w:i/>
          <w:color w:val="1F497D" w:themeColor="text2"/>
        </w:rPr>
        <w:t xml:space="preserve"> </w:t>
      </w:r>
      <w:r w:rsidR="00F51910" w:rsidRPr="00F51910">
        <w:rPr>
          <w:rFonts w:ascii="Britannic Bold" w:hAnsi="Britannic Bold"/>
        </w:rPr>
        <w:t xml:space="preserve">Observamos algún </w:t>
      </w:r>
      <w:r w:rsidR="00F51910" w:rsidRPr="00533D40">
        <w:rPr>
          <w:rFonts w:ascii="Britannic Bold" w:hAnsi="Britannic Bold"/>
          <w:highlight w:val="yellow"/>
        </w:rPr>
        <w:t>instrumental,  usado en radio, Tv, emisión, electrónica</w:t>
      </w:r>
      <w:r w:rsidR="00F51910" w:rsidRPr="00533D40">
        <w:rPr>
          <w:rFonts w:ascii="Britannic Bold" w:hAnsi="Britannic Bold"/>
        </w:rPr>
        <w:t xml:space="preserve"> </w:t>
      </w:r>
      <w:r w:rsidR="00F51910" w:rsidRPr="00F51910">
        <w:rPr>
          <w:rFonts w:ascii="Britannic Bold" w:hAnsi="Britannic Bold"/>
        </w:rPr>
        <w:t>en general, pero todo analógico,  es decir  una aguja marca un recorrido sobre  una escala marcada.</w:t>
      </w:r>
    </w:p>
    <w:p w:rsidR="000C6EC0" w:rsidRDefault="00533D40" w:rsidP="00F51910">
      <w:pPr>
        <w:rPr>
          <w:rFonts w:ascii="Britannic Bold" w:hAnsi="Britannic Bold"/>
        </w:rPr>
      </w:pPr>
      <w:r w:rsidRPr="000C6EC0">
        <w:rPr>
          <w:rFonts w:ascii="Britannic Bold" w:hAnsi="Britannic Bold"/>
          <w:noProof/>
          <w:highlight w:val="yellow"/>
          <w:lang w:eastAsia="es-ES"/>
        </w:rPr>
        <w:drawing>
          <wp:anchor distT="0" distB="0" distL="114300" distR="114300" simplePos="0" relativeHeight="251663360" behindDoc="0" locked="0" layoutInCell="1" allowOverlap="1" wp14:anchorId="7BE28DA1" wp14:editId="3D604E27">
            <wp:simplePos x="0" y="0"/>
            <wp:positionH relativeFrom="margin">
              <wp:posOffset>-119380</wp:posOffset>
            </wp:positionH>
            <wp:positionV relativeFrom="margin">
              <wp:posOffset>4631055</wp:posOffset>
            </wp:positionV>
            <wp:extent cx="3472180" cy="1271905"/>
            <wp:effectExtent l="0" t="0" r="0" b="4445"/>
            <wp:wrapSquare wrapText="bothSides"/>
            <wp:docPr id="6" name="Imagen 6" descr="C:\Users\Antonio\Desktop\SALA VINTA G22 03 18\VIDEOJUE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onio\Desktop\SALA VINTA G22 03 18\VIDEOJUEG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127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EC0" w:rsidRPr="00F51910" w:rsidRDefault="000C6EC0" w:rsidP="00F51910">
      <w:pPr>
        <w:rPr>
          <w:rFonts w:ascii="Britannic Bold" w:hAnsi="Britannic Bold"/>
        </w:rPr>
      </w:pPr>
    </w:p>
    <w:p w:rsidR="00F51910" w:rsidRPr="00F51910" w:rsidRDefault="00F51910" w:rsidP="00F51910">
      <w:pPr>
        <w:rPr>
          <w:rFonts w:ascii="Britannic Bold" w:hAnsi="Britannic Bold"/>
          <w:b/>
          <w:i/>
          <w:u w:val="single"/>
        </w:rPr>
      </w:pPr>
      <w:r w:rsidRPr="00F51910">
        <w:rPr>
          <w:rFonts w:ascii="Britannic Bold" w:hAnsi="Britannic Bold"/>
        </w:rPr>
        <w:t xml:space="preserve">También una serie de </w:t>
      </w:r>
      <w:r w:rsidRPr="00533D40">
        <w:rPr>
          <w:rFonts w:ascii="Britannic Bold" w:hAnsi="Britannic Bold"/>
          <w:highlight w:val="yellow"/>
        </w:rPr>
        <w:t>videojuegos de los 80</w:t>
      </w:r>
    </w:p>
    <w:p w:rsidR="000C6EC0" w:rsidRDefault="000C6EC0">
      <w:pPr>
        <w:rPr>
          <w:rFonts w:ascii="Britannic Bold" w:hAnsi="Britannic Bold"/>
        </w:rPr>
      </w:pPr>
    </w:p>
    <w:p w:rsidR="000C6EC0" w:rsidRDefault="000C6EC0">
      <w:pPr>
        <w:rPr>
          <w:rFonts w:ascii="Britannic Bold" w:hAnsi="Britannic Bold"/>
        </w:rPr>
      </w:pPr>
    </w:p>
    <w:p w:rsidR="000C6EC0" w:rsidRDefault="000C6EC0">
      <w:pPr>
        <w:rPr>
          <w:rFonts w:ascii="Britannic Bold" w:hAnsi="Britannic Bold"/>
        </w:rPr>
      </w:pPr>
    </w:p>
    <w:p w:rsidR="00A75031" w:rsidRPr="00F51910" w:rsidRDefault="00533D40">
      <w:pPr>
        <w:rPr>
          <w:rFonts w:ascii="Britannic Bold" w:hAnsi="Britannic Bold"/>
        </w:rPr>
      </w:pPr>
      <w:r>
        <w:rPr>
          <w:rFonts w:ascii="Britannic Bold" w:hAnsi="Britannic Bold"/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5F68C128" wp14:editId="50C6F645">
            <wp:simplePos x="0" y="0"/>
            <wp:positionH relativeFrom="margin">
              <wp:posOffset>19050</wp:posOffset>
            </wp:positionH>
            <wp:positionV relativeFrom="margin">
              <wp:posOffset>7294245</wp:posOffset>
            </wp:positionV>
            <wp:extent cx="6316345" cy="1549400"/>
            <wp:effectExtent l="0" t="0" r="8255" b="0"/>
            <wp:wrapSquare wrapText="bothSides"/>
            <wp:docPr id="5" name="Imagen 5" descr="C:\Users\Antonio\Desktop\SALA VINTA G22 03 18\EDI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io\Desktop\SALA VINTA G22 03 18\EDIC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154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EC0">
        <w:rPr>
          <w:rFonts w:ascii="Britannic Bold" w:hAnsi="Britannic Bold"/>
        </w:rPr>
        <w:t xml:space="preserve">En la parte superior de la estantería contemplamos los elementos para </w:t>
      </w:r>
      <w:r w:rsidR="000C6EC0" w:rsidRPr="00533D40">
        <w:rPr>
          <w:rFonts w:ascii="Britannic Bold" w:hAnsi="Britannic Bold"/>
          <w:highlight w:val="yellow"/>
        </w:rPr>
        <w:t>editar vid</w:t>
      </w:r>
      <w:r w:rsidRPr="00533D40">
        <w:rPr>
          <w:rFonts w:ascii="Britannic Bold" w:hAnsi="Britannic Bold"/>
          <w:highlight w:val="yellow"/>
        </w:rPr>
        <w:t>e</w:t>
      </w:r>
      <w:r w:rsidR="000C6EC0" w:rsidRPr="00533D40">
        <w:rPr>
          <w:rFonts w:ascii="Britannic Bold" w:hAnsi="Britannic Bold"/>
          <w:highlight w:val="yellow"/>
        </w:rPr>
        <w:t>o</w:t>
      </w:r>
      <w:r w:rsidRPr="00533D40">
        <w:rPr>
          <w:rFonts w:ascii="Britannic Bold" w:hAnsi="Britannic Bold"/>
          <w:highlight w:val="yellow"/>
        </w:rPr>
        <w:t>,</w:t>
      </w:r>
      <w:r>
        <w:rPr>
          <w:rFonts w:ascii="Britannic Bold" w:hAnsi="Britannic Bold"/>
        </w:rPr>
        <w:t xml:space="preserve">  mezclar distintas imágenes y hacer croma, elementos que cayeron en desuso con la llegada del los ordenadores.</w:t>
      </w:r>
      <w:bookmarkStart w:id="0" w:name="_GoBack"/>
      <w:bookmarkEnd w:id="0"/>
    </w:p>
    <w:sectPr w:rsidR="00A75031" w:rsidRPr="00F51910" w:rsidSect="00533D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0AA"/>
    <w:rsid w:val="000676AE"/>
    <w:rsid w:val="000C6EC0"/>
    <w:rsid w:val="00533D40"/>
    <w:rsid w:val="005B54D3"/>
    <w:rsid w:val="007450AA"/>
    <w:rsid w:val="00A75031"/>
    <w:rsid w:val="00C50C28"/>
    <w:rsid w:val="00F5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9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1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1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9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1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1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334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Antonio</cp:lastModifiedBy>
  <cp:revision>4</cp:revision>
  <dcterms:created xsi:type="dcterms:W3CDTF">2022-03-19T11:41:00Z</dcterms:created>
  <dcterms:modified xsi:type="dcterms:W3CDTF">2022-03-20T12:34:00Z</dcterms:modified>
</cp:coreProperties>
</file>